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7" w:lineRule="auto"/>
        <w:ind w:left="1806" w:right="170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before="67" w:lineRule="auto"/>
        <w:ind w:left="1806" w:right="170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811" w:right="165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DE AUTO PONTUAÇÃO</w:t>
      </w:r>
    </w:p>
    <w:p w:rsidR="00000000" w:rsidDel="00000000" w:rsidP="00000000" w:rsidRDefault="00000000" w:rsidRPr="00000000" w14:paraId="00000004">
      <w:pPr>
        <w:spacing w:after="37" w:before="10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7" w:before="1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INICIAIS:</w:t>
      </w:r>
    </w:p>
    <w:tbl>
      <w:tblPr>
        <w:tblStyle w:val="Table1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670"/>
        <w:tblGridChange w:id="0">
          <w:tblGrid>
            <w:gridCol w:w="3539"/>
            <w:gridCol w:w="5670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Nome/Nome social: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Modalidade da Bolsa pretendida (Mestrado/Doutorado):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RGA: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Sob orientação de: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Telefone/Celular: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BLOCO 1 – COTAS E CONDIÇÃO SOCIOECONÔMICA - PONTUAÇÃO MÁXIMA DO BLOCO: 40 PONTOS</w:t>
      </w:r>
    </w:p>
    <w:p w:rsidR="00000000" w:rsidDel="00000000" w:rsidP="00000000" w:rsidRDefault="00000000" w:rsidRPr="00000000" w14:paraId="00000019">
      <w:pPr>
        <w:tabs>
          <w:tab w:val="left" w:pos="552"/>
        </w:tabs>
        <w:spacing w:after="4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52"/>
        </w:tabs>
        <w:spacing w:after="4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 É cotista do programa?</w:t>
      </w:r>
    </w:p>
    <w:tbl>
      <w:tblPr>
        <w:tblStyle w:val="Table2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418"/>
        <w:gridCol w:w="1842"/>
        <w:gridCol w:w="4394"/>
        <w:tblGridChange w:id="0">
          <w:tblGrid>
            <w:gridCol w:w="1555"/>
            <w:gridCol w:w="1418"/>
            <w:gridCol w:w="1842"/>
            <w:gridCol w:w="439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Preenchimento pela Comissão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pontua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 Renda Líquida</w:t>
      </w:r>
    </w:p>
    <w:tbl>
      <w:tblPr>
        <w:tblStyle w:val="Table3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417"/>
        <w:gridCol w:w="1843"/>
        <w:gridCol w:w="4394"/>
        <w:tblGridChange w:id="0">
          <w:tblGrid>
            <w:gridCol w:w="1560"/>
            <w:gridCol w:w="1417"/>
            <w:gridCol w:w="1843"/>
            <w:gridCol w:w="439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Preenchimento pela Comissão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possui renda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Até R$ 954,00 (líquido)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 R$ 954,00 a R$ 1.908,00 (líquido)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Acima de R$ 3.816,00 (líquido)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pontua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PONTUAÇÃO MÁXIMA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2"/>
              </w:tabs>
              <w:spacing w:after="46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00" w:line="290" w:lineRule="auto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00" w:line="29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BLOCO 2 - DISTÂNCIA DE MORADIA E ANO DE INGRESSO NO PROGRAMA – PONTUAÇÃO MÁXIMA DO BLOCO: DOUTORADO: 16 PONTOS; MESTRADO: 11 PONTOS</w:t>
      </w:r>
    </w:p>
    <w:p w:rsidR="00000000" w:rsidDel="00000000" w:rsidP="00000000" w:rsidRDefault="00000000" w:rsidRPr="00000000" w14:paraId="00000049">
      <w:pPr>
        <w:spacing w:before="100" w:line="29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 Distância de moradia</w:t>
      </w:r>
    </w:p>
    <w:tbl>
      <w:tblPr>
        <w:tblStyle w:val="Table4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1"/>
        <w:gridCol w:w="2093"/>
        <w:gridCol w:w="1513"/>
        <w:gridCol w:w="2582"/>
        <w:tblGridChange w:id="0">
          <w:tblGrid>
            <w:gridCol w:w="3021"/>
            <w:gridCol w:w="2093"/>
            <w:gridCol w:w="1513"/>
            <w:gridCol w:w="258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Distância de moradia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 pontuação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Preenchimento pela Comissão de Bolsa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Mudou-se para Campo Grande em função do curso*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Doutorado: 10; Mestrado: 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 fora da cidade de Campo Grande 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Doutorado: 06; Mestrado: 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Mora na cidade de Campo Grande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pontua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10 / M. 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*Distância em relação a moradia de origem: 250km. </w:t>
      </w:r>
    </w:p>
    <w:p w:rsidR="00000000" w:rsidDel="00000000" w:rsidP="00000000" w:rsidRDefault="00000000" w:rsidRPr="00000000" w14:paraId="0000006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**Distância mínima da localidade para se considerar “fora da cidade de Campo Grande”: 100km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 Data da matrícula no PPGEdu</w:t>
      </w:r>
    </w:p>
    <w:tbl>
      <w:tblPr>
        <w:tblStyle w:val="Table5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0"/>
        <w:gridCol w:w="2098"/>
        <w:gridCol w:w="1524"/>
        <w:gridCol w:w="2587"/>
        <w:tblGridChange w:id="0">
          <w:tblGrid>
            <w:gridCol w:w="3000"/>
            <w:gridCol w:w="2098"/>
            <w:gridCol w:w="1524"/>
            <w:gridCol w:w="258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 da efetivação da matrícula no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Preenchimento pela Comissão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Não pontua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7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BLOCO 3 – PRODUÇÃO DOS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ÚLTIMOS TRÊS ANOS (2018/2019/2020) </w:t>
      </w:r>
      <w:r w:rsidDel="00000000" w:rsidR="00000000" w:rsidRPr="00000000">
        <w:rPr>
          <w:b w:val="1"/>
          <w:sz w:val="24"/>
          <w:szCs w:val="24"/>
          <w:rtl w:val="0"/>
        </w:rPr>
        <w:t xml:space="preserve">- PONTUAÇÃO MÁXIMA DO BLOCO: 40 PONTOS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24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427"/>
        <w:gridCol w:w="1537"/>
        <w:gridCol w:w="1288"/>
        <w:gridCol w:w="1559"/>
        <w:gridCol w:w="17"/>
        <w:tblGridChange w:id="0">
          <w:tblGrid>
            <w:gridCol w:w="3397"/>
            <w:gridCol w:w="1427"/>
            <w:gridCol w:w="1537"/>
            <w:gridCol w:w="1288"/>
            <w:gridCol w:w="1559"/>
            <w:gridCol w:w="1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Produção Científica/Artística (máximo 3 autores)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Pontuação (unidade)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 informada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 pontuação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Preenchimento pela Comissão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1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Artigo ou Resenha publicados ou aceitos para publicação (Periódicos incluídos no sistema Qualis)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A2/B1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B3 a B5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Capítulo de livro publicado ou aceito para publicação (livros com ISBN)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Organização de livro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52.00000000000003" w:lineRule="auto"/>
              <w:ind w:left="100" w:right="8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Trabalho completo publicado em Anais de evento Internacional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(Obs.: ANPEd conta como evento internacional)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completo publicado em Anais de evento Nacional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Trabalho completo publicado em Anais de evento Regional/Local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10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Resumo em Anais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(Apenas resumos cujos textos completos não tenham sido computados)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pontos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7"/>
        <w:gridCol w:w="1299"/>
        <w:gridCol w:w="1387"/>
        <w:gridCol w:w="1290"/>
        <w:gridCol w:w="1704"/>
        <w:tblGridChange w:id="0">
          <w:tblGrid>
            <w:gridCol w:w="3477"/>
            <w:gridCol w:w="1299"/>
            <w:gridCol w:w="1387"/>
            <w:gridCol w:w="1290"/>
            <w:gridCol w:w="170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Produção técnica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Pontuação (unidade)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Quantidade informada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Auto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Preenchimento pela Comissão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Tradução de capítulo ou artigo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Material didático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Organização de evento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Apresentação de trabalho (Palestra, Minicurso ou Oficina)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Apresentação de trabalho: Comunicação científica, Pôster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mesa redonda em evento científico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Parecerista de trabalho submetido a evento científico  ou a Periódico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Revisão técnica de livro ou artigo/periódico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Matérias jornalísticas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Orientação de Monografia /TCC (Não são considerados orientação de Estágio)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Participação em  Banca (Parecerista ou participante de banca de monografia ou TCC de graduação ou especialização </w:t>
            </w:r>
            <w:r w:rsidDel="00000000" w:rsidR="00000000" w:rsidRPr="00000000">
              <w:rPr>
                <w:i w:val="1"/>
                <w:rtl w:val="0"/>
              </w:rPr>
              <w:t xml:space="preserve">lato sensu </w:t>
            </w:r>
            <w:r w:rsidDel="00000000" w:rsidR="00000000" w:rsidRPr="00000000">
              <w:rPr>
                <w:rtl w:val="0"/>
              </w:rPr>
              <w:t xml:space="preserve">ou </w:t>
            </w:r>
            <w:r w:rsidDel="00000000" w:rsidR="00000000" w:rsidRPr="00000000">
              <w:rPr>
                <w:i w:val="1"/>
                <w:rtl w:val="0"/>
              </w:rPr>
              <w:t xml:space="preserve">strictu sensu</w:t>
            </w:r>
            <w:r w:rsidDel="00000000" w:rsidR="00000000" w:rsidRPr="00000000">
              <w:rPr>
                <w:rtl w:val="0"/>
              </w:rPr>
              <w:t xml:space="preserve">, Banca de concurso público na área docente)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PONTUAÇÃO MÁXIMA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pontos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71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BLOCO 4 – EXPERIÊNCIA PROFISSIONAL (ÚLTIMOS TRÊS ANOS)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(2018/2019/2020)</w:t>
      </w:r>
      <w:r w:rsidDel="00000000" w:rsidR="00000000" w:rsidRPr="00000000">
        <w:rPr>
          <w:b w:val="1"/>
          <w:sz w:val="24"/>
          <w:szCs w:val="24"/>
          <w:rtl w:val="0"/>
        </w:rPr>
        <w:t xml:space="preserve"> - PONTUAÇÃO MÁXIMA: 20 PONTOS</w:t>
      </w:r>
    </w:p>
    <w:p w:rsidR="00000000" w:rsidDel="00000000" w:rsidP="00000000" w:rsidRDefault="00000000" w:rsidRPr="00000000" w14:paraId="000001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0"/>
        <w:gridCol w:w="1350"/>
        <w:gridCol w:w="1491"/>
        <w:gridCol w:w="1337"/>
        <w:gridCol w:w="1840"/>
        <w:tblGridChange w:id="0">
          <w:tblGrid>
            <w:gridCol w:w="3180"/>
            <w:gridCol w:w="1350"/>
            <w:gridCol w:w="1491"/>
            <w:gridCol w:w="1337"/>
            <w:gridCol w:w="184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Experiência profissional na área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(unidade)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Quantidade informada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Preenchimento pela Comissão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Bolsa acadêmica (por 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Docência na Educação Básica (por 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Docência no Ensino Superior (por semestre)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</w:t>
              <w:tab/>
              <w:t xml:space="preserve">/cargo técnico/tutoria online (por 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PONTUAÇÃO MÁXIMA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1"/>
        <w:ind w:firstLine="18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1"/>
        <w:ind w:firstLine="18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1"/>
        <w:ind w:firstLine="18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1"/>
        <w:ind w:firstLine="18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1"/>
        <w:ind w:firstLine="1808"/>
        <w:rPr/>
      </w:pPr>
      <w:r w:rsidDel="00000000" w:rsidR="00000000" w:rsidRPr="00000000">
        <w:rPr>
          <w:rtl w:val="0"/>
        </w:rPr>
        <w:t xml:space="preserve">PONTUAÇÃO TOTAL</w:t>
      </w:r>
    </w:p>
    <w:p w:rsidR="00000000" w:rsidDel="00000000" w:rsidP="00000000" w:rsidRDefault="00000000" w:rsidRPr="00000000" w14:paraId="0000012A">
      <w:pPr>
        <w:pStyle w:val="Heading1"/>
        <w:ind w:firstLine="1808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2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410"/>
        <w:gridCol w:w="1418"/>
        <w:gridCol w:w="3118"/>
        <w:tblGridChange w:id="0">
          <w:tblGrid>
            <w:gridCol w:w="2263"/>
            <w:gridCol w:w="2410"/>
            <w:gridCol w:w="1418"/>
            <w:gridCol w:w="311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da pontuação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Preenchimento pela Comissão de Bolsa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Bloco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Bloco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Doutorado: 16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Mestrado: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Bloco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Bloco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GERAL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116 (Doutorado)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111(Mestrado)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pStyle w:val="Heading1"/>
        <w:spacing w:line="360" w:lineRule="auto"/>
        <w:ind w:firstLine="18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Style w:val="Heading1"/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Style w:val="Heading1"/>
        <w:spacing w:line="36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DOCUMENTOS PARA COMPROVAÇÃO/PONTUAÇÃO (BLOCOS 1, 2,3 E 4)</w:t>
      </w:r>
    </w:p>
    <w:p w:rsidR="00000000" w:rsidDel="00000000" w:rsidP="00000000" w:rsidRDefault="00000000" w:rsidRPr="00000000" w14:paraId="00000148">
      <w:pPr>
        <w:pStyle w:val="Heading1"/>
        <w:spacing w:line="360" w:lineRule="auto"/>
        <w:ind w:firstLine="18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spacing w:line="360" w:lineRule="auto"/>
        <w:ind w:left="0" w:right="0" w:firstLine="708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Todos os documentos comprobatórios deverão ser salvos em formato PDF, em ARQUIVO ÚNICO, na ordem do formulário de auto pontuação, abaixo.</w:t>
      </w:r>
    </w:p>
    <w:p w:rsidR="00000000" w:rsidDel="00000000" w:rsidP="00000000" w:rsidRDefault="00000000" w:rsidRPr="00000000" w14:paraId="0000014A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BLOCO I:</w:t>
      </w:r>
    </w:p>
    <w:p w:rsidR="00000000" w:rsidDel="00000000" w:rsidP="00000000" w:rsidRDefault="00000000" w:rsidRPr="00000000" w14:paraId="0000014C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Declaração, de próprio punho, assinada e datada dos candidatos que não possuírem renda.</w:t>
      </w:r>
    </w:p>
    <w:p w:rsidR="00000000" w:rsidDel="00000000" w:rsidP="00000000" w:rsidRDefault="00000000" w:rsidRPr="00000000" w14:paraId="0000014D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Comprovante de renda dos/as candidatos/as de carga horária de trabalho, do/s vínculo/s empregatícios.</w:t>
      </w:r>
    </w:p>
    <w:p w:rsidR="00000000" w:rsidDel="00000000" w:rsidP="00000000" w:rsidRDefault="00000000" w:rsidRPr="00000000" w14:paraId="0000014E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</w:p>
    <w:p w:rsidR="00000000" w:rsidDel="00000000" w:rsidP="00000000" w:rsidRDefault="00000000" w:rsidRPr="00000000" w14:paraId="0000014F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BLOCO II</w:t>
      </w:r>
    </w:p>
    <w:p w:rsidR="00000000" w:rsidDel="00000000" w:rsidP="00000000" w:rsidRDefault="00000000" w:rsidRPr="00000000" w14:paraId="00000151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Comprovante de residência.</w:t>
      </w:r>
    </w:p>
    <w:p w:rsidR="00000000" w:rsidDel="00000000" w:rsidP="00000000" w:rsidRDefault="00000000" w:rsidRPr="00000000" w14:paraId="00000152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Obs. 1: considera-se como comprovante de residência as contas de água, luz, gás e telefone.</w:t>
      </w:r>
    </w:p>
    <w:p w:rsidR="00000000" w:rsidDel="00000000" w:rsidP="00000000" w:rsidRDefault="00000000" w:rsidRPr="00000000" w14:paraId="00000153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Obs. 2: referência MÊS DE FEVEREIRO/2021.</w:t>
      </w:r>
    </w:p>
    <w:p w:rsidR="00000000" w:rsidDel="00000000" w:rsidP="00000000" w:rsidRDefault="00000000" w:rsidRPr="00000000" w14:paraId="00000154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Obs. 3: caso o comprovante não esteja no nome do candidato, o mesmo deverá indicar o vínculo com o titular do comprovante e o titular deverá declarar, de próprio punho, que o candidato (devidamente identificado), reside no endereço comprovado.</w:t>
      </w:r>
    </w:p>
    <w:p w:rsidR="00000000" w:rsidDel="00000000" w:rsidP="00000000" w:rsidRDefault="00000000" w:rsidRPr="00000000" w14:paraId="00000155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Obs. 4: para os candidatos que se mudaram para o Estado do Mato Grosso do Sul devem ser incluídos os seguintes documentos: comprovante de residência anterior (de fora do estado do Campo Grande), referência mês de DEZEMBRO/2020 E JANEIRO/2021 e comprovante da atual residência (dentro do estado de Mato Grosso do Sul), referência mês FEVEREIRO/2021. Caso o comprovante não esteja no nome do candidato, o mesmo deverá indicar o vínculo com o titular do comprovante e o titular deverá declarar, de próprio punho, que o candidato (devidamente identificado), residia (no caso de morar fora do estado de Mato Grosso do Sul) e que reside no endereço comprovado (no estado de Mato Grosso do Sul).</w:t>
      </w:r>
    </w:p>
    <w:p w:rsidR="00000000" w:rsidDel="00000000" w:rsidP="00000000" w:rsidRDefault="00000000" w:rsidRPr="00000000" w14:paraId="00000156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BLOCO III</w:t>
      </w:r>
    </w:p>
    <w:p w:rsidR="00000000" w:rsidDel="00000000" w:rsidP="00000000" w:rsidRDefault="00000000" w:rsidRPr="00000000" w14:paraId="00000158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Produção bibliográfica:</w:t>
      </w:r>
    </w:p>
    <w:p w:rsidR="00000000" w:rsidDel="00000000" w:rsidP="00000000" w:rsidRDefault="00000000" w:rsidRPr="00000000" w14:paraId="00000159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Livro: capa e ficha catalográfica (contendo o ISSN ou ISBN e o ano de publicação).</w:t>
      </w:r>
    </w:p>
    <w:p w:rsidR="00000000" w:rsidDel="00000000" w:rsidP="00000000" w:rsidRDefault="00000000" w:rsidRPr="00000000" w14:paraId="0000015A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Organização de livro: capa e ficha catalográfica (contendo o ISSN ou ISBN e o ano de publicação).</w:t>
      </w:r>
    </w:p>
    <w:p w:rsidR="00000000" w:rsidDel="00000000" w:rsidP="00000000" w:rsidRDefault="00000000" w:rsidRPr="00000000" w14:paraId="0000015B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Capítulo de livro: ficha catalográfica (contendo o ISSN ou ISBN e o ano de publicação), sumário do livro e a primeira página do capítulo do livro.</w:t>
      </w:r>
    </w:p>
    <w:p w:rsidR="00000000" w:rsidDel="00000000" w:rsidP="00000000" w:rsidRDefault="00000000" w:rsidRPr="00000000" w14:paraId="0000015C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Artigo/resenha em periódicos da área, segundo classificação da Capes (educação, ensino e interdisciplinar): sumário do periódico (contendo a listagem dos artigos/resenhas, o ISSN, o número e ano de publicação), primeira página do artigo/resenha e o print da classificação do periódico, no Qualis periódicos da Capes. No caso de artigo ainda não publicado basta documentar o aceite do periódico. O aceite emitido pelo periódico deve estar datado dentro do período de pontuação.</w:t>
      </w:r>
    </w:p>
    <w:p w:rsidR="00000000" w:rsidDel="00000000" w:rsidP="00000000" w:rsidRDefault="00000000" w:rsidRPr="00000000" w14:paraId="0000015D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Obs.: Valerá a maior classificação atribuída ao periódico, no último quadriênio, nas áreas: educação, ensino e interdisciplinar.</w:t>
      </w:r>
    </w:p>
    <w:p w:rsidR="00000000" w:rsidDel="00000000" w:rsidP="00000000" w:rsidRDefault="00000000" w:rsidRPr="00000000" w14:paraId="0000015E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Trabalho completo ou resumo em anais de congresso da área: ficha catalográfica dos anais (contendo, pelo menos, o ISSN ou ISBN e ano de publicação), sumário indicando a autoria do candidato e primeira página (para resumo) e primeira pagina de apresentação do trabalho (para trabalho completo).</w:t>
      </w:r>
    </w:p>
    <w:p w:rsidR="00000000" w:rsidDel="00000000" w:rsidP="00000000" w:rsidRDefault="00000000" w:rsidRPr="00000000" w14:paraId="0000015F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Obs.: não incluir todas as páginas do texto, seja para livro, capítulo de livro e trabalho em anais de congresso.</w:t>
      </w:r>
    </w:p>
    <w:p w:rsidR="00000000" w:rsidDel="00000000" w:rsidP="00000000" w:rsidRDefault="00000000" w:rsidRPr="00000000" w14:paraId="00000160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Produção técnica:</w:t>
      </w:r>
    </w:p>
    <w:p w:rsidR="00000000" w:rsidDel="00000000" w:rsidP="00000000" w:rsidRDefault="00000000" w:rsidRPr="00000000" w14:paraId="00000162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Tradução de artigos ou de resenhas em periódicos: declaração emitida pelo periódico, datada, assinada, com a descrição e o ano do trabalho realizado. Incluir página contendo o crédito da tradução.</w:t>
      </w:r>
    </w:p>
    <w:p w:rsidR="00000000" w:rsidDel="00000000" w:rsidP="00000000" w:rsidRDefault="00000000" w:rsidRPr="00000000" w14:paraId="00000163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Tradução de livros ou capítulos de livros: declaração emitida pela editora, datada, assinada, com a descrição e o ano do trabalho realizado. Incluir página contendo o crédito da tradução.</w:t>
      </w:r>
    </w:p>
    <w:p w:rsidR="00000000" w:rsidDel="00000000" w:rsidP="00000000" w:rsidRDefault="00000000" w:rsidRPr="00000000" w14:paraId="00000164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Certificados (apresentação, organização, coordenação, parecerista, orientação e participação em banca): documento emitido por uma instituição, datada, assinada, com a especificação do trabalho realizado.</w:t>
      </w:r>
    </w:p>
    <w:p w:rsidR="00000000" w:rsidDel="00000000" w:rsidP="00000000" w:rsidRDefault="00000000" w:rsidRPr="00000000" w14:paraId="00000165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BLOCO IV</w:t>
      </w:r>
    </w:p>
    <w:p w:rsidR="00000000" w:rsidDel="00000000" w:rsidP="00000000" w:rsidRDefault="00000000" w:rsidRPr="00000000" w14:paraId="00000167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 Documentos comprobatórios deverão ser emitidos por uma instituição, datada, assinada, com a especificação do trabalho realizado.</w:t>
      </w:r>
    </w:p>
    <w:p w:rsidR="00000000" w:rsidDel="00000000" w:rsidP="00000000" w:rsidRDefault="00000000" w:rsidRPr="00000000" w14:paraId="00000168">
      <w:pPr>
        <w:pStyle w:val="Heading1"/>
        <w:spacing w:line="36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Obs.: A carteira de trabalho e contra-cheques serão aceitos como comprovação de experiência, desde que, contenham os dados de entrada e saída (se for o caso), local de trabalho e funções realizadas</w:t>
      </w:r>
    </w:p>
    <w:sectPr>
      <w:headerReference r:id="rId7" w:type="default"/>
      <w:footerReference r:id="rId8" w:type="default"/>
      <w:pgSz w:h="16838" w:w="11906" w:orient="portrait"/>
      <w:pgMar w:bottom="1417" w:top="1529" w:left="1701" w:right="1701" w:header="708" w:footer="5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Faculdade de Educação</w:t>
      <w:br w:type="textWrapping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Cidade Universitária</w:t>
      <w:br w:type="textWrapping"/>
      <w:t xml:space="preserve">79070-900 – Campo Grande/MS</w:t>
      <w:br w:type="textWrapping"/>
      <w:t xml:space="preserve">Fone: (67)3345-7616 e 3345-7617 - ppgedu.faed@ufms.br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5120640</wp:posOffset>
          </wp:positionH>
          <wp:positionV relativeFrom="paragraph">
            <wp:posOffset>-107314</wp:posOffset>
          </wp:positionV>
          <wp:extent cx="734060" cy="95694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-289559</wp:posOffset>
          </wp:positionH>
          <wp:positionV relativeFrom="paragraph">
            <wp:posOffset>-183514</wp:posOffset>
          </wp:positionV>
          <wp:extent cx="920115" cy="996315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1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Mato Grosso do Sul</w:t>
    </w:r>
  </w:p>
  <w:p w:rsidR="00000000" w:rsidDel="00000000" w:rsidP="00000000" w:rsidRDefault="00000000" w:rsidRPr="00000000" w14:paraId="000001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91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08" w:right="170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A73438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tulo1">
    <w:name w:val="heading 1"/>
    <w:basedOn w:val="Normal"/>
    <w:link w:val="Ttulo1Char"/>
    <w:uiPriority w:val="1"/>
    <w:qFormat w:val="1"/>
    <w:rsid w:val="00BE6A51"/>
    <w:pPr>
      <w:ind w:left="1808" w:right="1706"/>
      <w:jc w:val="center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7343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73438"/>
  </w:style>
  <w:style w:type="paragraph" w:styleId="Rodap">
    <w:name w:val="footer"/>
    <w:basedOn w:val="Normal"/>
    <w:link w:val="RodapChar"/>
    <w:uiPriority w:val="99"/>
    <w:unhideWhenUsed w:val="1"/>
    <w:rsid w:val="00A7343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73438"/>
  </w:style>
  <w:style w:type="table" w:styleId="Tabelacomgrade">
    <w:name w:val="Table Grid"/>
    <w:basedOn w:val="Tabelanormal"/>
    <w:uiPriority w:val="39"/>
    <w:rsid w:val="00A734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1"/>
    <w:qFormat w:val="1"/>
    <w:rsid w:val="00A73438"/>
    <w:pPr>
      <w:ind w:left="221"/>
    </w:pPr>
  </w:style>
  <w:style w:type="paragraph" w:styleId="TableParagraph" w:customStyle="1">
    <w:name w:val="Table Paragraph"/>
    <w:basedOn w:val="Normal"/>
    <w:uiPriority w:val="1"/>
    <w:qFormat w:val="1"/>
    <w:rsid w:val="00A73438"/>
    <w:rPr>
      <w:rFonts w:ascii="Arial" w:cs="Arial" w:eastAsia="Arial" w:hAnsi="Arial"/>
    </w:rPr>
  </w:style>
  <w:style w:type="character" w:styleId="Ttulo1Char" w:customStyle="1">
    <w:name w:val="Título 1 Char"/>
    <w:basedOn w:val="Fontepargpadro"/>
    <w:link w:val="Ttulo1"/>
    <w:uiPriority w:val="1"/>
    <w:rsid w:val="00BE6A51"/>
    <w:rPr>
      <w:rFonts w:ascii="Times New Roman" w:cs="Times New Roman" w:eastAsia="Times New Roman" w:hAnsi="Times New Roman"/>
      <w:b w:val="1"/>
      <w:bCs w:val="1"/>
      <w:sz w:val="24"/>
      <w:szCs w:val="24"/>
      <w:lang w:bidi="pt-PT" w:eastAsia="pt-PT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B52F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B52F6"/>
    <w:rPr>
      <w:rFonts w:ascii="Segoe UI" w:cs="Segoe UI" w:eastAsia="Times New Roman" w:hAnsi="Segoe UI"/>
      <w:sz w:val="18"/>
      <w:szCs w:val="18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NAouVPjvZKZaFPCL9Tx60pP3w==">AMUW2mUHa9vmSo4XubAGU+KGGm60r4mII9fCGm416vVVFDTH8asDOKrihSb6YKvD+pYTRBiasr7TbXA3ifpyfdt8tWgIzdU9KJNZTuISxU75Gc2eDb9Nef3VX2zePRZ/hP2UGFWBnHmu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2020-03-23T19:44:00Z</dcterms:created>
  <dc:creator>Gabriela Lima Hinoue</dc:creator>
</cp:coreProperties>
</file>